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6A" w:rsidRDefault="001D256A">
      <w:bookmarkStart w:id="0" w:name="_GoBack"/>
      <w:bookmarkEnd w:id="0"/>
    </w:p>
    <w:p w:rsidR="00E8139A" w:rsidRDefault="001B5F70" w:rsidP="001B5F70">
      <w:pPr>
        <w:jc w:val="center"/>
        <w:rPr>
          <w:rFonts w:ascii="黑体" w:eastAsia="黑体" w:hAnsi="黑体"/>
          <w:sz w:val="28"/>
          <w:szCs w:val="28"/>
        </w:rPr>
      </w:pPr>
      <w:r w:rsidRPr="001B5F70">
        <w:rPr>
          <w:rFonts w:ascii="黑体" w:eastAsia="黑体" w:hAnsi="黑体" w:hint="eastAsia"/>
          <w:sz w:val="28"/>
          <w:szCs w:val="28"/>
        </w:rPr>
        <w:t>《肥料与健康》</w:t>
      </w:r>
      <w:r w:rsidR="00D04EF2">
        <w:rPr>
          <w:rFonts w:ascii="黑体" w:eastAsia="黑体" w:hAnsi="黑体" w:hint="eastAsia"/>
          <w:sz w:val="28"/>
          <w:szCs w:val="28"/>
        </w:rPr>
        <w:t>审稿</w:t>
      </w:r>
      <w:r w:rsidR="00D04EF2">
        <w:rPr>
          <w:rFonts w:ascii="黑体" w:eastAsia="黑体" w:hAnsi="黑体"/>
          <w:sz w:val="28"/>
          <w:szCs w:val="28"/>
        </w:rPr>
        <w:t>专家及</w:t>
      </w:r>
      <w:r w:rsidRPr="001B5F70">
        <w:rPr>
          <w:rFonts w:ascii="黑体" w:eastAsia="黑体" w:hAnsi="黑体"/>
          <w:sz w:val="28"/>
          <w:szCs w:val="28"/>
        </w:rPr>
        <w:t>编委推荐表</w:t>
      </w:r>
    </w:p>
    <w:p w:rsidR="00BE5353" w:rsidRPr="00BE5353" w:rsidRDefault="00BE5353" w:rsidP="001B5F7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C507AB">
        <w:rPr>
          <w:rFonts w:ascii="黑体" w:eastAsia="黑体" w:hAnsi="黑体" w:hint="eastAsia"/>
          <w:sz w:val="28"/>
          <w:szCs w:val="28"/>
        </w:rPr>
        <w:t>营养与健康系列专家</w:t>
      </w:r>
      <w:r>
        <w:rPr>
          <w:rFonts w:ascii="黑体" w:eastAsia="黑体" w:hAnsi="黑体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943"/>
        <w:gridCol w:w="2205"/>
      </w:tblGrid>
      <w:tr w:rsidR="00E8139A" w:rsidTr="00A852B5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2205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A852B5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所在单位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E8139A" w:rsidRPr="00E8139A" w:rsidRDefault="00175FFC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研究方向</w:t>
            </w:r>
          </w:p>
        </w:tc>
        <w:tc>
          <w:tcPr>
            <w:tcW w:w="2205" w:type="dxa"/>
          </w:tcPr>
          <w:p w:rsidR="00E8139A" w:rsidRDefault="00E8139A" w:rsidP="00E8139A">
            <w:pPr>
              <w:jc w:val="center"/>
            </w:pPr>
          </w:p>
        </w:tc>
      </w:tr>
      <w:tr w:rsidR="00E8139A" w:rsidRPr="00A852B5" w:rsidTr="00A852B5">
        <w:tc>
          <w:tcPr>
            <w:tcW w:w="2074" w:type="dxa"/>
          </w:tcPr>
          <w:p w:rsidR="00E8139A" w:rsidRPr="00E8139A" w:rsidRDefault="007B244E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审稿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组稿</w:t>
            </w:r>
            <w:r w:rsidRPr="00E8139A">
              <w:rPr>
                <w:rFonts w:ascii="Times New Roman" w:eastAsia="宋体" w:hAnsi="Times New Roman" w:cs="Times New Roman"/>
              </w:rPr>
              <w:t>方向</w:t>
            </w:r>
          </w:p>
        </w:tc>
        <w:tc>
          <w:tcPr>
            <w:tcW w:w="2074" w:type="dxa"/>
          </w:tcPr>
          <w:p w:rsidR="00E8139A" w:rsidRPr="00E8139A" w:rsidRDefault="00A852B5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植物</w:t>
            </w:r>
            <w:r w:rsidR="007B244E">
              <w:rPr>
                <w:rFonts w:ascii="Times New Roman" w:eastAsia="宋体" w:hAnsi="Times New Roman" w:cs="Times New Roman" w:hint="eastAsia"/>
              </w:rPr>
              <w:t>营养</w:t>
            </w:r>
            <w:r>
              <w:rPr>
                <w:rFonts w:ascii="Times New Roman" w:eastAsia="宋体" w:hAnsi="Times New Roman" w:cs="Times New Roman" w:hint="eastAsia"/>
              </w:rPr>
              <w:t>学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</w:p>
        </w:tc>
        <w:tc>
          <w:tcPr>
            <w:tcW w:w="1943" w:type="dxa"/>
          </w:tcPr>
          <w:p w:rsidR="00E8139A" w:rsidRPr="00E8139A" w:rsidRDefault="00A852B5" w:rsidP="00A852B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土壤学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</w:p>
        </w:tc>
        <w:tc>
          <w:tcPr>
            <w:tcW w:w="2205" w:type="dxa"/>
          </w:tcPr>
          <w:p w:rsidR="00E8139A" w:rsidRPr="00A852B5" w:rsidRDefault="00A852B5" w:rsidP="00A852B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852B5">
              <w:rPr>
                <w:rFonts w:ascii="Times New Roman" w:eastAsia="宋体" w:hAnsi="Times New Roman" w:cs="Times New Roman" w:hint="eastAsia"/>
              </w:rPr>
              <w:t>营养学（作物）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</w:p>
        </w:tc>
      </w:tr>
      <w:tr w:rsidR="00E8139A" w:rsidTr="00A852B5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学历</w:t>
            </w:r>
            <w:r w:rsidRPr="00E8139A">
              <w:rPr>
                <w:rFonts w:ascii="Times New Roman" w:eastAsia="宋体" w:hAnsi="Times New Roman" w:cs="Times New Roman"/>
              </w:rPr>
              <w:t>/</w:t>
            </w:r>
            <w:r w:rsidRPr="00E8139A">
              <w:rPr>
                <w:rFonts w:ascii="Times New Roman" w:eastAsia="宋体" w:hAnsi="Times New Roman" w:cs="Times New Roman"/>
              </w:rPr>
              <w:t>学位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职务</w:t>
            </w:r>
            <w:r w:rsidRPr="00E8139A">
              <w:rPr>
                <w:rFonts w:ascii="Times New Roman" w:eastAsia="宋体" w:hAnsi="Times New Roman" w:cs="Times New Roman"/>
              </w:rPr>
              <w:t>/</w:t>
            </w:r>
            <w:r w:rsidRPr="00E8139A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2205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A852B5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205" w:type="dxa"/>
          </w:tcPr>
          <w:p w:rsidR="00E8139A" w:rsidRDefault="00E8139A" w:rsidP="00E8139A">
            <w:pPr>
              <w:jc w:val="center"/>
            </w:pPr>
          </w:p>
        </w:tc>
      </w:tr>
      <w:tr w:rsidR="00D04EF2" w:rsidTr="0015352A">
        <w:tc>
          <w:tcPr>
            <w:tcW w:w="2074" w:type="dxa"/>
          </w:tcPr>
          <w:p w:rsidR="00D04EF2" w:rsidRPr="00E8139A" w:rsidRDefault="00D04EF2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申报内容</w:t>
            </w:r>
          </w:p>
        </w:tc>
        <w:tc>
          <w:tcPr>
            <w:tcW w:w="6222" w:type="dxa"/>
            <w:gridSpan w:val="3"/>
          </w:tcPr>
          <w:p w:rsidR="00D04EF2" w:rsidRPr="00D04EF2" w:rsidRDefault="00D04EF2" w:rsidP="00F2663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审稿</w:t>
            </w:r>
            <w:r>
              <w:rPr>
                <w:rFonts w:ascii="Times New Roman" w:eastAsia="宋体" w:hAnsi="Times New Roman" w:cs="Times New Roman"/>
              </w:rPr>
              <w:t>专家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编委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="0051463C"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 w:rsidR="0051463C">
              <w:rPr>
                <w:rFonts w:ascii="Times New Roman" w:eastAsia="宋体" w:hAnsi="Times New Roman" w:cs="Times New Roman" w:hint="eastAsia"/>
              </w:rPr>
              <w:t>打勾</w:t>
            </w:r>
            <w:r w:rsidR="0051463C">
              <w:rPr>
                <w:rFonts w:ascii="Segoe UI Symbol" w:eastAsia="宋体" w:hAnsi="Segoe UI Symbol" w:cs="Times New Roman"/>
                <w:lang w:val="el-GR"/>
              </w:rPr>
              <w:t>☑</w:t>
            </w:r>
            <w:r>
              <w:rPr>
                <w:rFonts w:ascii="Times New Roman" w:eastAsia="宋体" w:hAnsi="Times New Roman" w:cs="Times New Roman"/>
              </w:rPr>
              <w:t>选择）</w:t>
            </w:r>
          </w:p>
        </w:tc>
      </w:tr>
      <w:tr w:rsidR="001B5F70" w:rsidTr="00A852B5">
        <w:tc>
          <w:tcPr>
            <w:tcW w:w="2074" w:type="dxa"/>
            <w:vMerge w:val="restart"/>
          </w:tcPr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近</w:t>
            </w:r>
            <w:r>
              <w:rPr>
                <w:rFonts w:ascii="Times New Roman" w:eastAsia="宋体" w:hAnsi="Times New Roman" w:cs="Times New Roman"/>
              </w:rPr>
              <w:t>三年</w:t>
            </w:r>
            <w:r>
              <w:rPr>
                <w:rFonts w:ascii="Times New Roman" w:eastAsia="宋体" w:hAnsi="Times New Roman" w:cs="Times New Roman" w:hint="eastAsia"/>
              </w:rPr>
              <w:t>代表</w:t>
            </w: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 w:hint="eastAsia"/>
              </w:rPr>
              <w:t>论著</w:t>
            </w:r>
          </w:p>
          <w:p w:rsidR="00B276B9" w:rsidRPr="00E8139A" w:rsidRDefault="00B276B9" w:rsidP="00B276B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（第一</w:t>
            </w:r>
            <w:r>
              <w:rPr>
                <w:rFonts w:ascii="Times New Roman" w:eastAsia="宋体" w:hAnsi="Times New Roman" w:cs="Times New Roman"/>
              </w:rPr>
              <w:t>作者或</w:t>
            </w:r>
            <w:r>
              <w:rPr>
                <w:rFonts w:ascii="Times New Roman" w:eastAsia="宋体" w:hAnsi="Times New Roman" w:cs="Times New Roman" w:hint="eastAsia"/>
              </w:rPr>
              <w:t>通讯</w:t>
            </w:r>
            <w:r>
              <w:rPr>
                <w:rFonts w:ascii="Times New Roman" w:eastAsia="宋体" w:hAnsi="Times New Roman" w:cs="Times New Roman"/>
              </w:rPr>
              <w:t>作者）</w:t>
            </w: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论文</w:t>
            </w:r>
            <w:r>
              <w:rPr>
                <w:rFonts w:ascii="Times New Roman" w:eastAsia="宋体" w:hAnsi="Times New Roman" w:cs="Times New Roman"/>
              </w:rPr>
              <w:t>及著作名称</w:t>
            </w: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期刊</w:t>
            </w:r>
            <w:r>
              <w:rPr>
                <w:rFonts w:ascii="Times New Roman" w:eastAsia="宋体" w:hAnsi="Times New Roman" w:cs="Times New Roman"/>
              </w:rPr>
              <w:t>及出版社</w:t>
            </w:r>
            <w:r>
              <w:rPr>
                <w:rFonts w:ascii="Times New Roman" w:eastAsia="宋体" w:hAnsi="Times New Roman" w:cs="Times New Roman" w:hint="eastAsia"/>
              </w:rPr>
              <w:t>名称</w:t>
            </w: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  <w:r>
              <w:rPr>
                <w:rFonts w:hint="eastAsia"/>
              </w:rPr>
              <w:t>发表</w:t>
            </w:r>
            <w:r>
              <w:t>时间</w:t>
            </w:r>
          </w:p>
        </w:tc>
      </w:tr>
      <w:tr w:rsidR="001B5F70" w:rsidTr="00A852B5">
        <w:tc>
          <w:tcPr>
            <w:tcW w:w="2074" w:type="dxa"/>
            <w:vMerge/>
          </w:tcPr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A852B5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A852B5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A852B5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A852B5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3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5" w:type="dxa"/>
          </w:tcPr>
          <w:p w:rsidR="001B5F70" w:rsidRDefault="001B5F70" w:rsidP="00E8139A">
            <w:pPr>
              <w:jc w:val="center"/>
            </w:pPr>
          </w:p>
        </w:tc>
      </w:tr>
      <w:tr w:rsidR="00E8139A" w:rsidTr="0041763A">
        <w:tc>
          <w:tcPr>
            <w:tcW w:w="2074" w:type="dxa"/>
          </w:tcPr>
          <w:p w:rsid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主要</w:t>
            </w:r>
            <w:r>
              <w:rPr>
                <w:rFonts w:ascii="Times New Roman" w:eastAsia="宋体" w:hAnsi="Times New Roman" w:cs="Times New Roman"/>
              </w:rPr>
              <w:t>学术兼职</w:t>
            </w:r>
          </w:p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（省级</w:t>
            </w:r>
            <w:r>
              <w:rPr>
                <w:rFonts w:ascii="Times New Roman" w:eastAsia="宋体" w:hAnsi="Times New Roman" w:cs="Times New Roman"/>
              </w:rPr>
              <w:t>以上）</w:t>
            </w:r>
          </w:p>
        </w:tc>
        <w:tc>
          <w:tcPr>
            <w:tcW w:w="6222" w:type="dxa"/>
            <w:gridSpan w:val="3"/>
          </w:tcPr>
          <w:p w:rsidR="00E8139A" w:rsidRDefault="00E8139A" w:rsidP="00E8139A">
            <w:pPr>
              <w:jc w:val="center"/>
            </w:pPr>
          </w:p>
          <w:p w:rsidR="0051463C" w:rsidRDefault="0051463C" w:rsidP="00E8139A">
            <w:pPr>
              <w:jc w:val="center"/>
            </w:pPr>
          </w:p>
          <w:p w:rsidR="0051463C" w:rsidRDefault="0051463C" w:rsidP="00E8139A">
            <w:pPr>
              <w:jc w:val="center"/>
            </w:pPr>
          </w:p>
        </w:tc>
      </w:tr>
      <w:tr w:rsidR="00E8139A" w:rsidTr="00E91E41">
        <w:tc>
          <w:tcPr>
            <w:tcW w:w="8296" w:type="dxa"/>
            <w:gridSpan w:val="4"/>
          </w:tcPr>
          <w:p w:rsidR="00E8139A" w:rsidRDefault="00E8139A" w:rsidP="00DB558A">
            <w:pPr>
              <w:jc w:val="center"/>
            </w:pPr>
            <w:r>
              <w:rPr>
                <w:rFonts w:hint="eastAsia"/>
              </w:rPr>
              <w:t>在</w:t>
            </w:r>
            <w:r>
              <w:t>教学</w:t>
            </w:r>
            <w:r>
              <w:rPr>
                <w:rFonts w:hint="eastAsia"/>
              </w:rPr>
              <w:t>、科研等</w:t>
            </w:r>
            <w:r>
              <w:t>方面</w:t>
            </w:r>
            <w:r>
              <w:rPr>
                <w:rFonts w:hint="eastAsia"/>
              </w:rPr>
              <w:t>取得</w:t>
            </w:r>
            <w:r>
              <w:t>的主要</w:t>
            </w:r>
            <w:r>
              <w:rPr>
                <w:rFonts w:hint="eastAsia"/>
              </w:rPr>
              <w:t>工作</w:t>
            </w:r>
            <w:r>
              <w:t>成绩</w:t>
            </w:r>
            <w:r w:rsidR="00DB558A">
              <w:rPr>
                <w:rFonts w:hint="eastAsia"/>
              </w:rPr>
              <w:t>和获奖</w:t>
            </w:r>
            <w:r w:rsidR="00DB558A">
              <w:t>荣誉</w:t>
            </w:r>
            <w:r>
              <w:rPr>
                <w:rFonts w:hint="eastAsia"/>
              </w:rPr>
              <w:t>概述</w:t>
            </w:r>
            <w:r w:rsidRPr="00E8139A">
              <w:rPr>
                <w:rFonts w:ascii="Times New Roman" w:hAnsi="Times New Roman" w:cs="Times New Roman"/>
              </w:rPr>
              <w:t>（</w:t>
            </w:r>
            <w:r w:rsidRPr="00E8139A">
              <w:rPr>
                <w:rFonts w:ascii="Times New Roman" w:hAnsi="Times New Roman" w:cs="Times New Roman"/>
              </w:rPr>
              <w:t>300</w:t>
            </w:r>
            <w:r w:rsidRPr="00E8139A">
              <w:rPr>
                <w:rFonts w:ascii="Times New Roman" w:hAnsi="Times New Roman" w:cs="Times New Roman"/>
              </w:rPr>
              <w:t>字以内）</w:t>
            </w:r>
          </w:p>
        </w:tc>
      </w:tr>
      <w:tr w:rsidR="00E8139A" w:rsidTr="002523D2">
        <w:tc>
          <w:tcPr>
            <w:tcW w:w="8296" w:type="dxa"/>
            <w:gridSpan w:val="4"/>
          </w:tcPr>
          <w:p w:rsidR="00E8139A" w:rsidRDefault="00E8139A" w:rsidP="00E8139A">
            <w:pPr>
              <w:jc w:val="left"/>
            </w:pPr>
          </w:p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</w:tc>
      </w:tr>
    </w:tbl>
    <w:p w:rsidR="00E8139A" w:rsidRDefault="00E8139A"/>
    <w:sectPr w:rsidR="00E8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90" w:rsidRDefault="00C93290" w:rsidP="009C3E23">
      <w:r>
        <w:separator/>
      </w:r>
    </w:p>
  </w:endnote>
  <w:endnote w:type="continuationSeparator" w:id="0">
    <w:p w:rsidR="00C93290" w:rsidRDefault="00C93290" w:rsidP="009C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90" w:rsidRDefault="00C93290" w:rsidP="009C3E23">
      <w:r>
        <w:separator/>
      </w:r>
    </w:p>
  </w:footnote>
  <w:footnote w:type="continuationSeparator" w:id="0">
    <w:p w:rsidR="00C93290" w:rsidRDefault="00C93290" w:rsidP="009C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78"/>
    <w:rsid w:val="000A5D07"/>
    <w:rsid w:val="00175FFC"/>
    <w:rsid w:val="001B5F70"/>
    <w:rsid w:val="001D256A"/>
    <w:rsid w:val="00422C78"/>
    <w:rsid w:val="0051463C"/>
    <w:rsid w:val="007B244E"/>
    <w:rsid w:val="009C3E23"/>
    <w:rsid w:val="00A852B5"/>
    <w:rsid w:val="00B276B9"/>
    <w:rsid w:val="00BE5353"/>
    <w:rsid w:val="00C507AB"/>
    <w:rsid w:val="00C93290"/>
    <w:rsid w:val="00D04EF2"/>
    <w:rsid w:val="00D648E8"/>
    <w:rsid w:val="00DB558A"/>
    <w:rsid w:val="00E8139A"/>
    <w:rsid w:val="00F2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3F0FD6-3AD3-43AE-BC7C-3259FAC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3E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3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PC</dc:creator>
  <cp:keywords/>
  <dc:description/>
  <cp:lastModifiedBy> flyjk</cp:lastModifiedBy>
  <cp:revision>2</cp:revision>
  <dcterms:created xsi:type="dcterms:W3CDTF">2026-05-11T02:40:00Z</dcterms:created>
  <dcterms:modified xsi:type="dcterms:W3CDTF">2026-05-11T02:40:00Z</dcterms:modified>
</cp:coreProperties>
</file>